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1CD">
        <w:rPr>
          <w:rFonts w:ascii="Times New Roman" w:hAnsi="Times New Roman" w:cs="Times New Roman"/>
          <w:b/>
          <w:sz w:val="30"/>
          <w:szCs w:val="30"/>
        </w:rPr>
        <w:t xml:space="preserve"> Центр приема – передачи сообщений от лиц </w:t>
      </w:r>
    </w:p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1CD">
        <w:rPr>
          <w:rFonts w:ascii="Times New Roman" w:hAnsi="Times New Roman" w:cs="Times New Roman"/>
          <w:b/>
          <w:sz w:val="30"/>
          <w:szCs w:val="30"/>
        </w:rPr>
        <w:t>с нарушением с</w:t>
      </w:r>
      <w:r w:rsidR="00435195">
        <w:rPr>
          <w:rFonts w:ascii="Times New Roman" w:hAnsi="Times New Roman" w:cs="Times New Roman"/>
          <w:b/>
          <w:sz w:val="30"/>
          <w:szCs w:val="30"/>
        </w:rPr>
        <w:t>луха в экстренные и иные службы</w:t>
      </w:r>
    </w:p>
    <w:p w:rsidR="00DA2902" w:rsidRPr="007871CD" w:rsidRDefault="00DA2902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Центр приема – передачи от лиц с нарушением слуха в экстренные службы работает на базе Витебской областной организации Общественного объединения «Белорусское общество глухих» по адресу: г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 xml:space="preserve">итебск, </w:t>
      </w:r>
      <w:proofErr w:type="spellStart"/>
      <w:r w:rsidRPr="007871CD">
        <w:rPr>
          <w:rFonts w:ascii="Times New Roman" w:hAnsi="Times New Roman" w:cs="Times New Roman"/>
          <w:sz w:val="30"/>
          <w:szCs w:val="30"/>
        </w:rPr>
        <w:t>ул.Жесткова</w:t>
      </w:r>
      <w:proofErr w:type="spellEnd"/>
      <w:r w:rsidRPr="007871CD">
        <w:rPr>
          <w:rFonts w:ascii="Times New Roman" w:hAnsi="Times New Roman" w:cs="Times New Roman"/>
          <w:sz w:val="30"/>
          <w:szCs w:val="30"/>
        </w:rPr>
        <w:t>, 24.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Центр работает круглосуточно, без выходных и праздничных дней. 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В Центре работают 4 переводчика жестового языка, которые оказывают посредническую помощь лицам с нарушением слуха по всем возникающим вопросам с помощью сре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дств св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>язи (телефон, интернет).</w:t>
      </w:r>
    </w:p>
    <w:p w:rsidR="00DA2902" w:rsidRPr="007871CD" w:rsidRDefault="00DA2902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Услуги предоставляются на безвозмездной основе на основании обращения граждан </w:t>
      </w:r>
      <w:r w:rsidR="000825C4" w:rsidRPr="007871CD">
        <w:rPr>
          <w:rFonts w:ascii="Times New Roman" w:hAnsi="Times New Roman" w:cs="Times New Roman"/>
          <w:sz w:val="30"/>
          <w:szCs w:val="30"/>
        </w:rPr>
        <w:t>Республики Беларусь, проживающим на территории Витебской области, имеющим группу инвалидности по слуху, детям инвалидам, лицам с нарушением слуха, не имеющим группы инвалидности, но владеющим жестовым языком.</w:t>
      </w:r>
    </w:p>
    <w:p w:rsidR="000825C4" w:rsidRPr="007871CD" w:rsidRDefault="000825C4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>В процессе работы с обратившимся гражданином (его законным представителем) заключается письменный договор на оказание социальных услуг.</w:t>
      </w:r>
    </w:p>
    <w:p w:rsidR="000825C4" w:rsidRPr="007871CD" w:rsidRDefault="000825C4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71CD">
        <w:rPr>
          <w:rFonts w:ascii="Times New Roman" w:hAnsi="Times New Roman" w:cs="Times New Roman"/>
          <w:sz w:val="30"/>
          <w:szCs w:val="30"/>
        </w:rPr>
        <w:t xml:space="preserve">Гражданин с нарушением слуха обращается в Центр с помощью доступных ему видов связи (программы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IP</w:t>
      </w:r>
      <w:r w:rsidRPr="007871CD">
        <w:rPr>
          <w:rFonts w:ascii="Times New Roman" w:hAnsi="Times New Roman" w:cs="Times New Roman"/>
          <w:sz w:val="30"/>
          <w:szCs w:val="30"/>
        </w:rPr>
        <w:t xml:space="preserve"> – телефонии (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Skype</w:t>
      </w:r>
      <w:r w:rsidRPr="007871CD">
        <w:rPr>
          <w:rFonts w:ascii="Times New Roman" w:hAnsi="Times New Roman" w:cs="Times New Roman"/>
          <w:sz w:val="30"/>
          <w:szCs w:val="30"/>
        </w:rPr>
        <w:t xml:space="preserve"> и др.), факсимильная связь, СМС – сообщение, программное обеспечени</w:t>
      </w:r>
      <w:r w:rsidR="00435195">
        <w:rPr>
          <w:rFonts w:ascii="Times New Roman" w:hAnsi="Times New Roman" w:cs="Times New Roman"/>
          <w:sz w:val="30"/>
          <w:szCs w:val="30"/>
        </w:rPr>
        <w:t>е для мобильных средств связи (</w:t>
      </w:r>
      <w:proofErr w:type="spell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Vib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er</w:t>
      </w:r>
      <w:proofErr w:type="spellEnd"/>
      <w:r w:rsidR="008669C7" w:rsidRPr="007871CD">
        <w:rPr>
          <w:rFonts w:ascii="Times New Roman" w:hAnsi="Times New Roman" w:cs="Times New Roman"/>
          <w:sz w:val="30"/>
          <w:szCs w:val="30"/>
        </w:rPr>
        <w:t xml:space="preserve">, 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 и др.) или посредством личного приема.</w:t>
      </w:r>
      <w:proofErr w:type="gramEnd"/>
    </w:p>
    <w:p w:rsidR="008669C7" w:rsidRPr="007871CD" w:rsidRDefault="008669C7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Pr="007871CD" w:rsidRDefault="008669C7" w:rsidP="007871CD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871CD">
        <w:rPr>
          <w:rFonts w:ascii="Times New Roman" w:hAnsi="Times New Roman" w:cs="Times New Roman"/>
          <w:sz w:val="30"/>
          <w:szCs w:val="30"/>
          <w:u w:val="single"/>
        </w:rPr>
        <w:t xml:space="preserve">Телефоны для связи </w:t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Skype</w:t>
      </w:r>
      <w:r w:rsidRPr="007871CD">
        <w:rPr>
          <w:rFonts w:ascii="Times New Roman" w:hAnsi="Times New Roman" w:cs="Times New Roman"/>
          <w:sz w:val="30"/>
          <w:szCs w:val="30"/>
        </w:rPr>
        <w:t xml:space="preserve">: 9191 - </w:t>
      </w:r>
      <w:proofErr w:type="spellStart"/>
      <w:proofErr w:type="gram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proofErr w:type="gramEnd"/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54F8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71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871CD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7871CD">
        <w:rPr>
          <w:rFonts w:ascii="Times New Roman" w:hAnsi="Times New Roman" w:cs="Times New Roman"/>
          <w:sz w:val="30"/>
          <w:szCs w:val="30"/>
        </w:rPr>
        <w:t xml:space="preserve">, </w:t>
      </w:r>
      <w:r w:rsidRPr="007871CD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7871CD">
        <w:rPr>
          <w:rFonts w:ascii="Times New Roman" w:hAnsi="Times New Roman" w:cs="Times New Roman"/>
          <w:sz w:val="30"/>
          <w:szCs w:val="30"/>
        </w:rPr>
        <w:t>: + 375</w:t>
      </w:r>
      <w:proofErr w:type="gramStart"/>
      <w:r w:rsidRPr="007871CD">
        <w:rPr>
          <w:rFonts w:ascii="Times New Roman" w:hAnsi="Times New Roman" w:cs="Times New Roman"/>
          <w:sz w:val="30"/>
          <w:szCs w:val="30"/>
        </w:rPr>
        <w:t>( 25</w:t>
      </w:r>
      <w:proofErr w:type="gramEnd"/>
      <w:r w:rsidRPr="007871CD">
        <w:rPr>
          <w:rFonts w:ascii="Times New Roman" w:hAnsi="Times New Roman" w:cs="Times New Roman"/>
          <w:sz w:val="30"/>
          <w:szCs w:val="30"/>
        </w:rPr>
        <w:t>) 919-10-10</w:t>
      </w:r>
    </w:p>
    <w:p w:rsidR="008669C7" w:rsidRPr="007871CD" w:rsidRDefault="00435195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Факс: (8-0212) 23-57-29 </w:t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Pr="007871CD" w:rsidRDefault="00435195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Короткий номер  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="008669C7" w:rsidRPr="007871CD">
        <w:rPr>
          <w:rFonts w:ascii="Times New Roman" w:hAnsi="Times New Roman" w:cs="Times New Roman"/>
          <w:sz w:val="30"/>
          <w:szCs w:val="30"/>
        </w:rPr>
        <w:t>/</w:t>
      </w:r>
      <w:r w:rsidR="008669C7" w:rsidRPr="007871CD">
        <w:rPr>
          <w:rFonts w:ascii="Times New Roman" w:hAnsi="Times New Roman" w:cs="Times New Roman"/>
          <w:sz w:val="30"/>
          <w:szCs w:val="30"/>
          <w:lang w:val="en-US"/>
        </w:rPr>
        <w:t>MMS</w:t>
      </w:r>
      <w:r>
        <w:rPr>
          <w:rFonts w:ascii="Times New Roman" w:hAnsi="Times New Roman" w:cs="Times New Roman"/>
          <w:sz w:val="30"/>
          <w:szCs w:val="30"/>
        </w:rPr>
        <w:t>: 9191 (</w:t>
      </w:r>
      <w:r w:rsidR="008669C7" w:rsidRPr="007871CD">
        <w:rPr>
          <w:rFonts w:ascii="Times New Roman" w:hAnsi="Times New Roman" w:cs="Times New Roman"/>
          <w:sz w:val="30"/>
          <w:szCs w:val="30"/>
        </w:rPr>
        <w:t xml:space="preserve">перед набором текстового сообщения набрать цифру 2).  </w:t>
      </w: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Pr="007871CD" w:rsidRDefault="008669C7" w:rsidP="007871C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69C7" w:rsidRDefault="008669C7" w:rsidP="008669C7">
      <w:pPr>
        <w:pStyle w:val="a3"/>
        <w:rPr>
          <w:sz w:val="28"/>
          <w:szCs w:val="28"/>
        </w:rPr>
      </w:pPr>
    </w:p>
    <w:p w:rsidR="008669C7" w:rsidRDefault="008669C7" w:rsidP="008669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D6C53" w:rsidRDefault="008669C7" w:rsidP="007871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D6C53" w:rsidRPr="008669C7" w:rsidRDefault="00FD6C53" w:rsidP="008669C7">
      <w:pPr>
        <w:pStyle w:val="a3"/>
        <w:rPr>
          <w:sz w:val="28"/>
          <w:szCs w:val="28"/>
        </w:rPr>
      </w:pPr>
    </w:p>
    <w:sectPr w:rsidR="00FD6C53" w:rsidRPr="008669C7" w:rsidSect="00F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902"/>
    <w:rsid w:val="000825C4"/>
    <w:rsid w:val="00435195"/>
    <w:rsid w:val="007871CD"/>
    <w:rsid w:val="00826BB8"/>
    <w:rsid w:val="0084553C"/>
    <w:rsid w:val="008669C7"/>
    <w:rsid w:val="00AF54F8"/>
    <w:rsid w:val="00DA2902"/>
    <w:rsid w:val="00DC1211"/>
    <w:rsid w:val="00F4224D"/>
    <w:rsid w:val="00F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9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D6C5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98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246263919">
                      <w:marLeft w:val="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5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29477">
                                      <w:marLeft w:val="0"/>
                                      <w:marRight w:val="0"/>
                                      <w:marTop w:val="0"/>
                                      <w:marBottom w:val="8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kaminskiy</cp:lastModifiedBy>
  <cp:revision>5</cp:revision>
  <cp:lastPrinted>2021-07-28T10:39:00Z</cp:lastPrinted>
  <dcterms:created xsi:type="dcterms:W3CDTF">2021-07-28T10:10:00Z</dcterms:created>
  <dcterms:modified xsi:type="dcterms:W3CDTF">2021-08-03T09:30:00Z</dcterms:modified>
</cp:coreProperties>
</file>